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C98" w:rsidRPr="00EB4C98" w:rsidRDefault="00EB4C98" w:rsidP="00EB4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D3A"/>
          <w:sz w:val="28"/>
          <w:szCs w:val="28"/>
          <w:lang w:eastAsia="ru-RU"/>
        </w:rPr>
      </w:pPr>
      <w:r w:rsidRPr="00EB4C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ПАМЯТКА ДЛЯ РОДИТЕЛЕЙ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D3A"/>
          <w:sz w:val="28"/>
          <w:szCs w:val="28"/>
          <w:lang w:eastAsia="ru-RU"/>
        </w:rPr>
      </w:pPr>
      <w:r w:rsidRPr="00EB4C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ПРИЗНАКИ УПОТРЕБЛЕНИЯ НАРКОТИКОВ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b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b/>
          <w:sz w:val="24"/>
          <w:szCs w:val="24"/>
          <w:lang w:eastAsia="ru-RU"/>
        </w:rPr>
        <w:t>Внешние признаки: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- бледность кожи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- расширенные или суженные зрачки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- покрасневшие или мутные глаза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- замедленная речь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- потеря аппетита, похудение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- хронический кашель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- плохая координация движений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b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b/>
          <w:sz w:val="24"/>
          <w:szCs w:val="24"/>
          <w:lang w:eastAsia="ru-RU"/>
        </w:rPr>
        <w:t>Очевидные признаки: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- следы от уколов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- неряшливый вид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- сухие волосы, отекшие кисти рук, темные, разрушенные, «обломанные» зубы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- наличие у подростка бумажек свернутых в трубочку, капсул, шприцов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b/>
          <w:color w:val="343D3A"/>
          <w:sz w:val="24"/>
          <w:szCs w:val="24"/>
          <w:lang w:eastAsia="ru-RU"/>
        </w:rPr>
      </w:pPr>
      <w:bookmarkStart w:id="0" w:name="_GoBack"/>
      <w:r w:rsidRPr="00EB4C98">
        <w:rPr>
          <w:rFonts w:ascii="Times New Roman" w:hAnsi="Times New Roman" w:cs="Times New Roman"/>
          <w:b/>
          <w:sz w:val="24"/>
          <w:szCs w:val="24"/>
          <w:lang w:eastAsia="ru-RU"/>
        </w:rPr>
        <w:t>Изменения в поведении:</w:t>
      </w:r>
    </w:p>
    <w:bookmarkEnd w:id="0"/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- нарастающее безразличие ко всему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- снижение интереса к учебе, обычным увлечениям, смена друзей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- ухудшение памяти, внимания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- бессонница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- частая и резкая смена настроения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- повышенная утомляемость, сменяемая повышенной энергичностью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- отчужденность, эмоциональная холодность к окружающим, усиление скрытности, лживости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- необычные просьбы дать денег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- необъяснимые телефонные звонки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Каждый из этих признаков по отдельности иногда ничего не значит, но наличие 4-5 признаков – это сигнал! Факт употребления наркотика может быть установлен только медицинским работником.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b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b/>
          <w:sz w:val="24"/>
          <w:szCs w:val="24"/>
          <w:lang w:eastAsia="ru-RU"/>
        </w:rPr>
        <w:t>ЧТО ДЕЛАТЬ, ЕСЛИ ВОЗНИКЛИ ПОДОЗРЕНИЯ: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1. Удержитесь от проявления первой негативной эмоции: обвинения, нравоучения, угрозы – это может оттолкнуть ребенка. В то же время не откладывайте решение этой проблемы.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2. Обратитесь к специалисту-психологу, наркологу. Он поможет справиться с вашими эмоциями и определить, насколько проблема на самом деле серьезна.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3. Обсудите эту ситуацию с другими членами семьи и выработайте единую позицию.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4. Поговорите доверительно с ребенком о том, что Вас тревожит. Дайте ему понять, что Вы его любите и беспокоитесь о его здоровье.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5. Убедите ребенка в необходимости помощи специалиста Детско-подростковой наркологической службы, которую он может получить анонимно и бесплатно.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6. Если ребенок не идет на контакт, обратитесь к специалисту-психологу, который поможет выстроить отношения с ребенком и продвинуть решение проблемы.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7. Побудить ребенка обратиться к специалисту могут значимые для него люди.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b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b/>
          <w:sz w:val="24"/>
          <w:szCs w:val="24"/>
          <w:lang w:eastAsia="ru-RU"/>
        </w:rPr>
        <w:t>ПОМНИТЕ! СВОЕВРЕМЕННОЕ РЕШЕНИЕ ПРОБЛЕМЫ СОХРАНИТ ЗДОРОВЬЕ ВАШЕМУ РЕБЕНКУ!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b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b/>
          <w:sz w:val="24"/>
          <w:szCs w:val="24"/>
          <w:lang w:eastAsia="ru-RU"/>
        </w:rPr>
        <w:t>ЧТО МОЖЕТ СДЕЛАТЬ СЕМЬЯ:</w:t>
      </w:r>
    </w:p>
    <w:p w:rsidR="00EB4C98" w:rsidRPr="00EB4C98" w:rsidRDefault="00EB4C98" w:rsidP="00EB4C98">
      <w:pPr>
        <w:pStyle w:val="a3"/>
        <w:rPr>
          <w:color w:val="343D3A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1. Лучший путь – это сотрудничество с вашим взрослеющим ребенком</w:t>
      </w:r>
      <w:r w:rsidRPr="00EB4C98">
        <w:rPr>
          <w:lang w:eastAsia="ru-RU"/>
        </w:rPr>
        <w:t>.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Демонстрируйте своим примером бережное отношение к собственному здоровью, т. е. не злоупотребляйте алкоголем и наркотиками, соблюдайте режим работы и отдыха.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Разговаривайте чаще со своим ребенком. Он должен знать, что Вам интересен его внутренний мир, его переживания и тревоги.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lang w:eastAsia="ru-RU"/>
        </w:rPr>
        <w:t>4</w:t>
      </w:r>
      <w:r w:rsidRPr="00EB4C98">
        <w:rPr>
          <w:rFonts w:ascii="Times New Roman" w:hAnsi="Times New Roman" w:cs="Times New Roman"/>
          <w:sz w:val="24"/>
          <w:szCs w:val="24"/>
          <w:lang w:eastAsia="ru-RU"/>
        </w:rPr>
        <w:t>. Рассказывайте ребенку о себе, о своих проблемах. Советуйтесь с ним, обсуждая способы решения этих ситуаций – это обогатит его жизненный опыт.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5. Будьте честны и откровенны в разговоре с детьми о наркотиках. Обратите их внимание на непродолжительность удовольствия, но длительность и необратимость последствий.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6. Помогите ему поверить в себя и свои возможности, чтобы направить свои усилия на что-либо более полезное и конструктивное, чем наркотики.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7. Говорите о семейных ценностях, традициях рода, вызывая гордость и уважение за себя и своих предков.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8. Учите заботиться друг о друге и проявлять любовь.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b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b/>
          <w:sz w:val="24"/>
          <w:szCs w:val="24"/>
          <w:lang w:eastAsia="ru-RU"/>
        </w:rPr>
        <w:t>Уважаемые родители!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b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b/>
          <w:sz w:val="24"/>
          <w:szCs w:val="24"/>
          <w:lang w:eastAsia="ru-RU"/>
        </w:rPr>
        <w:t>Распространение наркотиков в среде несовершеннолетних принимает характер эпидемии – они становятся привычным компонентом молодежной субкультуры. Невозможно изолировать ребенка от этой реальности, просто запретив употреблять наркотики, посещать дискотеки и гулять в определенных местах.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B4C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Lucida Sans Unicode" w:eastAsia="Times New Roman" w:hAnsi="Lucida Sans Unicode" w:cs="Lucida Sans Unicode"/>
          <w:color w:val="343D3A"/>
          <w:sz w:val="17"/>
          <w:szCs w:val="17"/>
          <w:lang w:eastAsia="ru-RU"/>
        </w:rPr>
      </w:pPr>
    </w:p>
    <w:p w:rsidR="00EB4C98" w:rsidRPr="00EB4C98" w:rsidRDefault="00EB4C98" w:rsidP="00EB4C98">
      <w:pPr>
        <w:pStyle w:val="a3"/>
        <w:jc w:val="center"/>
        <w:rPr>
          <w:rFonts w:ascii="Times New Roman" w:hAnsi="Times New Roman" w:cs="Times New Roman"/>
          <w:b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ЕСЛИ ДРУГ ОКАЗАЛСЯ ВДРУГ И </w:t>
      </w:r>
      <w:proofErr w:type="gramStart"/>
      <w:r w:rsidRPr="00EB4C98">
        <w:rPr>
          <w:rFonts w:ascii="Times New Roman" w:hAnsi="Times New Roman" w:cs="Times New Roman"/>
          <w:b/>
          <w:sz w:val="24"/>
          <w:szCs w:val="24"/>
          <w:lang w:eastAsia="ru-RU"/>
        </w:rPr>
        <w:t>НЕ ДРУГ</w:t>
      </w:r>
      <w:proofErr w:type="gramEnd"/>
      <w:r w:rsidRPr="00EB4C9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 НЕ ВРАГ,</w:t>
      </w:r>
    </w:p>
    <w:p w:rsidR="00EB4C98" w:rsidRPr="00EB4C98" w:rsidRDefault="00EB4C98" w:rsidP="00EB4C98">
      <w:pPr>
        <w:pStyle w:val="a3"/>
        <w:jc w:val="center"/>
        <w:rPr>
          <w:rFonts w:ascii="Times New Roman" w:hAnsi="Times New Roman" w:cs="Times New Roman"/>
          <w:b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b/>
          <w:sz w:val="24"/>
          <w:szCs w:val="24"/>
          <w:lang w:eastAsia="ru-RU"/>
        </w:rPr>
        <w:t>А... DRUG?</w:t>
      </w:r>
    </w:p>
    <w:p w:rsidR="00EB4C98" w:rsidRPr="00EB4C98" w:rsidRDefault="00EB4C98" w:rsidP="00EB4C98">
      <w:pPr>
        <w:pStyle w:val="a3"/>
        <w:jc w:val="center"/>
        <w:rPr>
          <w:rFonts w:ascii="Times New Roman" w:hAnsi="Times New Roman" w:cs="Times New Roman"/>
          <w:b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b/>
          <w:sz w:val="24"/>
          <w:szCs w:val="24"/>
          <w:lang w:eastAsia="ru-RU"/>
        </w:rPr>
        <w:t>(ПАМЯТКА ДЛЯ ПОДРОСТКОВ)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На продаже наркотиков зарабатывают огромные деньги. Поэтому в первый раз их дают бесплатно? Расчет прост, пойманный на наркотический крючок будет платить всю оставшуюся жизнь. Рыбе тоже червячка дают бесплатно, но насадив его на крючок.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Кстати, а почему торговцы «</w:t>
      </w:r>
      <w:proofErr w:type="gramStart"/>
      <w:r w:rsidRPr="00EB4C98">
        <w:rPr>
          <w:rFonts w:ascii="Times New Roman" w:hAnsi="Times New Roman" w:cs="Times New Roman"/>
          <w:sz w:val="24"/>
          <w:szCs w:val="24"/>
          <w:lang w:eastAsia="ru-RU"/>
        </w:rPr>
        <w:t>дурью</w:t>
      </w:r>
      <w:proofErr w:type="gramEnd"/>
      <w:r w:rsidRPr="00EB4C98">
        <w:rPr>
          <w:rFonts w:ascii="Times New Roman" w:hAnsi="Times New Roman" w:cs="Times New Roman"/>
          <w:sz w:val="24"/>
          <w:szCs w:val="24"/>
          <w:lang w:eastAsia="ru-RU"/>
        </w:rPr>
        <w:t>» сами ее не употребляют?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proofErr w:type="gramStart"/>
      <w:r w:rsidRPr="00EB4C98">
        <w:rPr>
          <w:rFonts w:ascii="Times New Roman" w:hAnsi="Times New Roman" w:cs="Times New Roman"/>
          <w:sz w:val="24"/>
          <w:szCs w:val="24"/>
          <w:lang w:eastAsia="ru-RU"/>
        </w:rPr>
        <w:t>Начавший</w:t>
      </w:r>
      <w:proofErr w:type="gramEnd"/>
      <w:r w:rsidRPr="00EB4C98">
        <w:rPr>
          <w:rFonts w:ascii="Times New Roman" w:hAnsi="Times New Roman" w:cs="Times New Roman"/>
          <w:sz w:val="24"/>
          <w:szCs w:val="24"/>
          <w:lang w:eastAsia="ru-RU"/>
        </w:rPr>
        <w:t xml:space="preserve"> потреблять «дурь», становится ее рабом. Не верь такому человеку: правдивым может быть только свободный, не раб. Здесь и друг может оказаться врагом.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b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b/>
          <w:sz w:val="24"/>
          <w:szCs w:val="24"/>
          <w:lang w:eastAsia="ru-RU"/>
        </w:rPr>
        <w:t>НА КРЮЧКЕ У МИФА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Когда заинтересованные люди предлагают наркотики, они обычно говорят: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«Наркотики употребляют сильные и талантливые люди»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Факт: все они, даже если были такими, очень скоро потеряли и свою силу, и свой талант.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«Наркотик делает человека свободным»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Факт: Наркоманы абсолютно свободны от всех радостей жизни.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«Наркотики бывают «всерьез» и «не всерьез» – от них всегда можно отказаться».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Факт: Всерьез можно отказаться только один раз – первый. Но для 99% ребят он не становится последним.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«Наркотики помогают решать жизненные проблемы».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Факт: Они всю жизнь превращают в одну огромную проблему.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«Наркотики как приключенческий роман – избавляют от прозы жизни».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Факт: Избавляют, но только вместе с самой жизнью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b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b/>
          <w:sz w:val="24"/>
          <w:szCs w:val="24"/>
          <w:lang w:eastAsia="ru-RU"/>
        </w:rPr>
        <w:t>ПАРАДОКСЫ ХИМИЧЕСКОЙ ЗАВИСИМОСТИ ИЛИ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b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b/>
          <w:sz w:val="24"/>
          <w:szCs w:val="24"/>
          <w:lang w:eastAsia="ru-RU"/>
        </w:rPr>
        <w:t>ХОТЕЛИ КАК ЛУЧШЕ, А ПОЛУЧИЛОСЬ…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b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b/>
          <w:sz w:val="24"/>
          <w:szCs w:val="24"/>
          <w:lang w:eastAsia="ru-RU"/>
        </w:rPr>
        <w:t>(НАРКОМАНЫ О СЕБЕ)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Мы употребляли для радости, а стали несчастны.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Мы употребляли, чтобы стать общительными, а стали спорщиками.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Мы употребляли, чтобы стать мудрыми, а стали невыносимыми.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Мы употребляли за дружбу, а стали врагами.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Мы употребляли, чтобы выспаться, а просыпались в крайней усталости.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Мы употребляли, чтобы обрести силу, а это ослабляло нас.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Мы употребляли, чтобы ощутить восторг, а это заканчивалось депрессией.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Мы употребляли по «медицинским показаниям», а заработали проблемы со здоровьем.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Мы употребляли, чтобы успокоиться, а все кончалось трясучкой.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Мы употребляли, чтобы обрести уверенность, а нам становилось страшно.</w:t>
      </w:r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proofErr w:type="gramStart"/>
      <w:r w:rsidRPr="00EB4C98">
        <w:rPr>
          <w:rFonts w:ascii="Times New Roman" w:hAnsi="Times New Roman" w:cs="Times New Roman"/>
          <w:sz w:val="24"/>
          <w:szCs w:val="24"/>
          <w:lang w:eastAsia="ru-RU"/>
        </w:rPr>
        <w:t>Мы употребляли, чтобы легче текла беседа, а речь наша становилась путаной, слова неразборчивыми.</w:t>
      </w:r>
      <w:proofErr w:type="gramEnd"/>
    </w:p>
    <w:p w:rsidR="00EB4C98" w:rsidRPr="00EB4C98" w:rsidRDefault="00EB4C98" w:rsidP="00EB4C98">
      <w:pPr>
        <w:pStyle w:val="a3"/>
        <w:rPr>
          <w:rFonts w:ascii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hAnsi="Times New Roman" w:cs="Times New Roman"/>
          <w:sz w:val="24"/>
          <w:szCs w:val="24"/>
          <w:lang w:eastAsia="ru-RU"/>
        </w:rPr>
        <w:t>Мы употребляли, чтобы сократить число наших проблем, а они множились на наших глазах.</w:t>
      </w: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употребляли, чтобы ощутить себя в раю, а попали в ад.</w:t>
      </w: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8"/>
          <w:szCs w:val="28"/>
          <w:lang w:eastAsia="ru-RU"/>
        </w:rPr>
      </w:pPr>
    </w:p>
    <w:p w:rsidR="00EB4C98" w:rsidRPr="00EB4C98" w:rsidRDefault="00EB4C98" w:rsidP="00EB4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B4C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ПСИХОЛОГИ ПРЕДЛАГАЮТ ПОДХОДЯЩИЕ ОТВЕТЫ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D3A"/>
          <w:sz w:val="28"/>
          <w:szCs w:val="28"/>
          <w:lang w:eastAsia="ru-RU"/>
        </w:rPr>
      </w:pPr>
    </w:p>
    <w:p w:rsidR="00EB4C98" w:rsidRPr="00EB4C98" w:rsidRDefault="00EB4C98" w:rsidP="00EB4C98">
      <w:pPr>
        <w:pStyle w:val="a3"/>
        <w:rPr>
          <w:b/>
          <w:color w:val="343D3A"/>
          <w:lang w:eastAsia="ru-RU"/>
        </w:rPr>
      </w:pPr>
      <w:r w:rsidRPr="00EB4C98">
        <w:rPr>
          <w:rFonts w:ascii="Times New Roman" w:hAnsi="Times New Roman" w:cs="Times New Roman"/>
          <w:b/>
          <w:sz w:val="28"/>
          <w:szCs w:val="28"/>
          <w:lang w:eastAsia="ru-RU"/>
        </w:rPr>
        <w:t>КАК ОТКАЗАТЬСЯ</w:t>
      </w:r>
      <w:r w:rsidRPr="00EB4C98">
        <w:rPr>
          <w:b/>
          <w:lang w:eastAsia="ru-RU"/>
        </w:rPr>
        <w:t>…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8"/>
          <w:szCs w:val="28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«Спасибо, нет. Я хочу отдавать себе отчет в том, что я делаю».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8"/>
          <w:szCs w:val="28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«Спасибо, нет. Я собираюсь покататься на велосипеде».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8"/>
          <w:szCs w:val="28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«Спасибо, нет. Я не хочу конфликтов с родителями, учителями».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8"/>
          <w:szCs w:val="28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«Спасибо, нет. Если выпью (приму наркотик), потеряю власть над собой».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8"/>
          <w:szCs w:val="28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«Спасибо, нет. Мне не нравится вкус алкоголя (наркотика)».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8"/>
          <w:szCs w:val="28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«Спасибо, нет. Это не в моем стиле».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8"/>
          <w:szCs w:val="28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«Спасибо, нет. Мне еще предстоит позаниматься (мне рано вставать и т. п.)».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8"/>
          <w:szCs w:val="28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«Спасибо, нет. После выпивки я быстро устаю».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8"/>
          <w:szCs w:val="28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«Спасибо, нет. Мне надо на тренировку».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D3A"/>
          <w:sz w:val="28"/>
          <w:szCs w:val="28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«Спасибо, нет. У тебя нет ничего другого?» … </w:t>
      </w:r>
      <w:r w:rsidRPr="00EB4C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УЙТИ.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8"/>
          <w:szCs w:val="28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D3A"/>
          <w:sz w:val="28"/>
          <w:szCs w:val="28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8"/>
          <w:szCs w:val="28"/>
          <w:lang w:eastAsia="ru-RU"/>
        </w:rPr>
      </w:pPr>
    </w:p>
    <w:p w:rsidR="00EB4C98" w:rsidRPr="00EB4C98" w:rsidRDefault="00EB4C98" w:rsidP="00EB4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D3A"/>
          <w:sz w:val="28"/>
          <w:szCs w:val="28"/>
          <w:lang w:eastAsia="ru-RU"/>
        </w:rPr>
      </w:pPr>
      <w:r w:rsidRPr="00EB4C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ПАМЯТКА ДЛЯ ПЕДАГОГОВ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D3A"/>
          <w:sz w:val="28"/>
          <w:szCs w:val="28"/>
          <w:lang w:eastAsia="ru-RU"/>
        </w:rPr>
      </w:pPr>
      <w:r w:rsidRPr="00EB4C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ВИДЫ ПРОФИЛАКТИЧЕСКИХ ЗАНЯТИЙ В ОУ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8"/>
          <w:szCs w:val="28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Любые профилактические занятия должны строиться на основе активных форм обучения и не сводиться к простому информированию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8"/>
          <w:szCs w:val="28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Мотивационное: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8"/>
          <w:szCs w:val="28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акцентировать внимание педагогов, родителей и детей на актуальности и эффективности ранней профилактики; мотивировать их на работу по этой теме.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8"/>
          <w:szCs w:val="28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Информационное: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8"/>
          <w:szCs w:val="28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предоставить необходимые знания о причинах и последствиях употребления наркотиков;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8"/>
          <w:szCs w:val="28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с правовой ответственностью в отношении распространения, хранения, приобретения, употребления наркотических средств</w:t>
      </w:r>
      <w:proofErr w:type="gramStart"/>
      <w:r w:rsidRPr="00EB4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8"/>
          <w:szCs w:val="28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Запрещается давать информацию об изготовлении, нормах и способах употребления, местах распространения наркотиков.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8"/>
          <w:szCs w:val="28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Личностно-развивающее: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8"/>
          <w:szCs w:val="28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навыки самоуважения, анализа и выражения своих чувств, навыки принятия обоснованного и ответственного решения, осознания своих ценностей, развивать творческие возможности.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8"/>
          <w:szCs w:val="28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Социальное:</w:t>
      </w: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навыки эффективного общения и построения продуктивных взаимоотношений с окружающими людьми, умение сказать «нет», конструктивного решения конфликтов, навыки преодоления стрессовых ситуаций.</w:t>
      </w: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8"/>
          <w:szCs w:val="28"/>
          <w:lang w:eastAsia="ru-RU"/>
        </w:rPr>
      </w:pPr>
    </w:p>
    <w:p w:rsidR="00EB4C98" w:rsidRPr="00EB4C98" w:rsidRDefault="00EB4C98" w:rsidP="00EB4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D3A"/>
          <w:sz w:val="28"/>
          <w:szCs w:val="28"/>
          <w:lang w:eastAsia="ru-RU"/>
        </w:rPr>
      </w:pPr>
      <w:r w:rsidRPr="00EB4C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ПРИЗНАКИ УПОТРЕБЛЕНИЯ НАРКОТИКОВ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Внешние признаки</w:t>
      </w:r>
      <w:r w:rsidRPr="00EB4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бледность кожи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расширенные или суженные зрачки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покрасневшие или мутные глаза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замедленная речь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потеря аппетита, похудение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хронический кашель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плохая координация движений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Очевидные признаки: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следы от уколов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неряшливый вид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сухие волосы, отекшие кисти рук, темные, разрушенные, «обломанные» зубы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наличие у подростка бумажек свернутых в трубочку, капсул, шприцев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Изменения в поведении: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нарастающее безразличие ко всему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снижение интереса к учебе, обычным увлечениям, смена друзей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ухудшение памяти, внимания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бессонница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частая и резкая смена настроения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повышенная утомляемость, сменяемая повышенной энергичностью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отчужденность, эмоциональная холодность к окружающим, усиление скрытности, лживости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необычные просьбы дать денег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необъяснимые телефонные звонки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из этих признаков по отдельности иногда ничего не значит, но наличие 4-5 признаков – это сигнал!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ЕСЛИ У ВАС ВОЗНИКЛИ ПОДОЗРЕНИЯ, ЧТО ПОДРОСТОК НАХОДИТСЯ В СОСТОЯНИИ АЛКОГОЛЬНОГО ИЛИ НАРКОТИЧЕСКОГО ОПЬЯНЕНИЯ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таком случае: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Удалить учащегося из класса, отделить его от одноклассников.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Немедленно поставить в известность руководителей школы.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Срочно вызвать медицинского работника школы.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В случае, когда состояние подростка может быть расценено как состояние алкогольного или наркотического опьянения, немедленно известить о случившемся родителей или опекунов подростка.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Нецелесообразно проведение немедленного разбирательства о причинах и обстоятельствах употребления алкоголя или наркотиков.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При совершении подростком хулиганских действий целесообразно прибегнуть к помощи правоохранительных органов.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Медицинское обследование подростка по факту обнаружения у него признаков наркотического опьянения производится только с согласия родителей.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Тактичность и осторожность в работе с учащимися, имеющими наркологические проблемы, является обязательным правилом, так как необоснованные подозрения в употреблении наркотических веществ, могут сами по себе оказаться психотравмирующим фактором и в свою очередь подтолкнуть к их реальному употреблению.</w:t>
      </w:r>
    </w:p>
    <w:p w:rsidR="00EB4C98" w:rsidRPr="00EB4C98" w:rsidRDefault="00EB4C98" w:rsidP="00EB4C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43D3A"/>
          <w:sz w:val="24"/>
          <w:szCs w:val="24"/>
          <w:lang w:eastAsia="ru-RU"/>
        </w:rPr>
      </w:pPr>
      <w:r w:rsidRPr="00EB4C98">
        <w:rPr>
          <w:rFonts w:ascii="Times New Roman" w:eastAsia="Times New Roman" w:hAnsi="Times New Roman" w:cs="Times New Roman"/>
          <w:color w:val="343D3A"/>
          <w:sz w:val="24"/>
          <w:szCs w:val="24"/>
          <w:lang w:eastAsia="ru-RU"/>
        </w:rPr>
        <w:t> </w:t>
      </w:r>
    </w:p>
    <w:p w:rsidR="00EB4C98" w:rsidRPr="00EB4C98" w:rsidRDefault="00EB4C98" w:rsidP="00EB4C98">
      <w:pPr>
        <w:shd w:val="clear" w:color="auto" w:fill="FFFFFF"/>
        <w:spacing w:after="0" w:line="240" w:lineRule="auto"/>
        <w:jc w:val="center"/>
        <w:rPr>
          <w:rFonts w:ascii="Lucida Sans Unicode" w:eastAsia="Times New Roman" w:hAnsi="Lucida Sans Unicode" w:cs="Lucida Sans Unicode"/>
          <w:color w:val="343D3A"/>
          <w:sz w:val="17"/>
          <w:szCs w:val="17"/>
          <w:lang w:eastAsia="ru-RU"/>
        </w:rPr>
      </w:pPr>
      <w:r w:rsidRPr="00EB4C9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</w:t>
      </w:r>
    </w:p>
    <w:p w:rsidR="00950E3D" w:rsidRPr="00EB4C98" w:rsidRDefault="00950E3D" w:rsidP="00EB4C9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50E3D" w:rsidRPr="00EB4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887"/>
    <w:rsid w:val="006B0D10"/>
    <w:rsid w:val="00950E3D"/>
    <w:rsid w:val="00A42887"/>
    <w:rsid w:val="00EB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4C9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B4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4C9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B4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1436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2013-09-25T16:54:00Z</cp:lastPrinted>
  <dcterms:created xsi:type="dcterms:W3CDTF">2013-09-25T16:44:00Z</dcterms:created>
  <dcterms:modified xsi:type="dcterms:W3CDTF">2013-09-25T16:55:00Z</dcterms:modified>
</cp:coreProperties>
</file>